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E6FAB5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># LICENSES</w:t>
      </w:r>
    </w:p>
    <w:p w14:paraId="462CE9DD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414A3A5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This package is released under two </w:t>
      </w:r>
      <w:proofErr w:type="spellStart"/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>licenes</w:t>
      </w:r>
      <w:proofErr w:type="spellEnd"/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>:</w:t>
      </w:r>
    </w:p>
    <w:p w14:paraId="66D6BB0B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6D2877C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**Apache 2.0**</w:t>
      </w:r>
    </w:p>
    <w:p w14:paraId="65A48EDD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**SAS License Agreement for Corrective Code or Additional Functionality**</w:t>
      </w:r>
    </w:p>
    <w:p w14:paraId="7509A6EC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</w:t>
      </w:r>
    </w:p>
    <w:p w14:paraId="0E55A87E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>The **Apache 2.0** license pertains to the Python code contained in the GitHub</w:t>
      </w:r>
    </w:p>
    <w:p w14:paraId="072DADE3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repository at https://github.com/sassoftware/saspy.  </w:t>
      </w:r>
    </w:p>
    <w:p w14:paraId="7E749535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98D17DA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>The **SAS License Agreement for Corrective Code or Additional Functionality**</w:t>
      </w:r>
    </w:p>
    <w:p w14:paraId="14D8DAF1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pertains to the four .jar files which comprise the IOM Java Client that </w:t>
      </w:r>
      <w:proofErr w:type="spellStart"/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>saspy</w:t>
      </w:r>
      <w:proofErr w:type="spellEnd"/>
    </w:p>
    <w:p w14:paraId="5E5413BC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uses for IOM connections to SAS. </w:t>
      </w:r>
    </w:p>
    <w:p w14:paraId="5A85F860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09655FC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>The terms and conditions for each license are outlined below.</w:t>
      </w:r>
    </w:p>
    <w:p w14:paraId="026D9FF5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29E33B3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A322EA0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>#</w:t>
      </w:r>
      <w:proofErr w:type="gramStart"/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>#  SAS</w:t>
      </w:r>
      <w:proofErr w:type="gramEnd"/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License Agreement for Corrective Code or Additional Functionality</w:t>
      </w:r>
    </w:p>
    <w:p w14:paraId="02337D61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C5DB022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PLEASE CAREFULLY READ THE TERMS AND CONDITIONS OF THIS LICENSE AGREEMENT</w:t>
      </w:r>
    </w:p>
    <w:p w14:paraId="013ABD2F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("AGREEMENT"). BY ACCEPTING THIS AGREEMENT AND/OR USING THE CODE, AS</w:t>
      </w:r>
    </w:p>
    <w:p w14:paraId="45785A5A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DEFINED BELOW, YOU, ON BEHALF OF CUSTOMER, AS DEFINED BELOW, ARE AGREEING</w:t>
      </w:r>
    </w:p>
    <w:p w14:paraId="352F18AD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TO THESE TERMS AND SAS, AS DEFINED BELOW, WILL AUTHORIZE YOU TO DOWNLOAD</w:t>
      </w:r>
    </w:p>
    <w:p w14:paraId="6AD2650F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THE CODE. YOU REPRESENT AND WARRANT THAT YOU HAVE FULL AUTHORITY TO</w:t>
      </w:r>
    </w:p>
    <w:p w14:paraId="247BE3D7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BIND CUSTOMER TO THIS AGREEMENT. IF YOU DO NOT AGREE TO ALL OF THE TERMS</w:t>
      </w:r>
    </w:p>
    <w:p w14:paraId="3FE07E74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OF THIS AGREEMENT, DO NOT ACCEPT THIS AGREEMENT OR ATTEMPT TO DOWNLOAD</w:t>
      </w:r>
    </w:p>
    <w:p w14:paraId="22600FB2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THE CODE.</w:t>
      </w:r>
    </w:p>
    <w:p w14:paraId="5A46D430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A471BF0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are downloading software code ("Code") which will become part of</w:t>
      </w:r>
    </w:p>
    <w:p w14:paraId="4507B29C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 software product ("Software") that is currently licensed from SAS</w:t>
      </w:r>
    </w:p>
    <w:p w14:paraId="535BDE24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Institute Inc. or one of its subsidiaries ("SAS") under a separate</w:t>
      </w:r>
    </w:p>
    <w:p w14:paraId="0665F242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software license agreement ("Software License Agreement"). The legal</w:t>
      </w:r>
    </w:p>
    <w:p w14:paraId="100B8607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entity that entered into the Software License Agreement with SAS is</w:t>
      </w:r>
    </w:p>
    <w:p w14:paraId="252168ED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defined as "Customer." The Code is designed either to correct an error</w:t>
      </w:r>
    </w:p>
    <w:p w14:paraId="0DC31049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in the Software or to add functionality to the Software. The Code is</w:t>
      </w:r>
    </w:p>
    <w:p w14:paraId="0F547F3D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governed by the Software License Agreement and this Agreement. If you</w:t>
      </w:r>
    </w:p>
    <w:p w14:paraId="37A1FBE9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are not an authorized user under the Software License Agreement, you </w:t>
      </w:r>
      <w:proofErr w:type="gramStart"/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>may</w:t>
      </w:r>
      <w:proofErr w:type="gramEnd"/>
    </w:p>
    <w:p w14:paraId="5C49EEB0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not download the Code.</w:t>
      </w:r>
    </w:p>
    <w:p w14:paraId="1B56B600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890CC3B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In addition to the terms of the Software License Agreement, the</w:t>
      </w:r>
    </w:p>
    <w:p w14:paraId="15F7D00C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following terms apply to the Code:</w:t>
      </w:r>
    </w:p>
    <w:p w14:paraId="5EF52351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D58B4C9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EXPORT/IMPORT RESTRICTIONS. SAS hereby notifies Customer that the Code</w:t>
      </w:r>
    </w:p>
    <w:p w14:paraId="4F1C8578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is of United States of America ("United States") origin and United</w:t>
      </w:r>
    </w:p>
    <w:p w14:paraId="14392F94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States export laws and regulations apply to the Code. Both SAS and</w:t>
      </w:r>
    </w:p>
    <w:p w14:paraId="70E2F237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</w:t>
      </w:r>
      <w:proofErr w:type="gramStart"/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>Customer</w:t>
      </w:r>
      <w:proofErr w:type="gramEnd"/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agree to comply with these and other applicable export and</w:t>
      </w:r>
    </w:p>
    <w:p w14:paraId="4D7323B0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import laws and regulations. Customer's compliance obligations include</w:t>
      </w:r>
    </w:p>
    <w:p w14:paraId="552CEC94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ensuring (a) that there is no access, download, export, re-export,</w:t>
      </w:r>
    </w:p>
    <w:p w14:paraId="377CDB35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import, or distribution of the Code or any underlying information,</w:t>
      </w:r>
    </w:p>
    <w:p w14:paraId="4BF25A3E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technology or data except in full compliance with all laws and</w:t>
      </w:r>
    </w:p>
    <w:p w14:paraId="2B7CDC22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regulations of the United States and in full compliance with any other</w:t>
      </w:r>
    </w:p>
    <w:p w14:paraId="7015D57F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applicable laws and regulations; and (b) compliance with restrictions of</w:t>
      </w:r>
    </w:p>
    <w:p w14:paraId="10AC5E7A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countries other than the United States related to exports and imports.</w:t>
      </w:r>
    </w:p>
    <w:p w14:paraId="3FB1332E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United States export classification information for Software can be</w:t>
      </w:r>
    </w:p>
    <w:p w14:paraId="0C0542C8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found at SAS' Export Compliance website located at</w:t>
      </w:r>
    </w:p>
    <w:p w14:paraId="40DFA8AE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http://support.sas.com/adminservices/export.html. By accepting the</w:t>
      </w:r>
    </w:p>
    <w:p w14:paraId="5F56F3A0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Agreement and using and/or, if authorized, downloading the Code,</w:t>
      </w:r>
    </w:p>
    <w:p w14:paraId="25CD27DB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Customer agrees to the foregoing and represents and warrants that</w:t>
      </w:r>
    </w:p>
    <w:p w14:paraId="4A7EB128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</w:t>
      </w:r>
      <w:proofErr w:type="spellStart"/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>) neither Customer nor any User, as defined in the Software License</w:t>
      </w:r>
    </w:p>
    <w:p w14:paraId="795F3900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Agreement, is a party to whom the United States prohibits access to the</w:t>
      </w:r>
    </w:p>
    <w:p w14:paraId="551A9D4D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</w:t>
      </w:r>
      <w:proofErr w:type="gramStart"/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>Code;</w:t>
      </w:r>
      <w:proofErr w:type="gramEnd"/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(ii) neither Customer nor any User is located in, under control</w:t>
      </w:r>
    </w:p>
    <w:p w14:paraId="791166D0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of, or a national or resident of any country to which export of the</w:t>
      </w:r>
    </w:p>
    <w:p w14:paraId="2BA24395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Code is restricted by laws of the United States or other applicable</w:t>
      </w:r>
    </w:p>
    <w:p w14:paraId="0B077516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laws and regulations, including E:1 </w:t>
      </w:r>
      <w:proofErr w:type="gramStart"/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>countries</w:t>
      </w:r>
      <w:proofErr w:type="gramEnd"/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(currently Cuba, Iran,</w:t>
      </w:r>
    </w:p>
    <w:p w14:paraId="38238B2F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North Korea, Syria, and Sudan); (iii) neither Customer nor any User</w:t>
      </w:r>
    </w:p>
    <w:p w14:paraId="469F5AC6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will use the Code in activities directly or indirectly related to the</w:t>
      </w:r>
    </w:p>
    <w:p w14:paraId="6A6A2975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proliferation of weapons of mass destruction; (iv) neither Customer nor</w:t>
      </w:r>
    </w:p>
    <w:p w14:paraId="05C54AF2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any User will share access to the Code with a party identified in this</w:t>
      </w:r>
    </w:p>
    <w:p w14:paraId="7CD8C66E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paragraph; and (v) neither Customer nor any User shall further export</w:t>
      </w:r>
    </w:p>
    <w:p w14:paraId="234163B9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the Code without a license or other authorization from the United States.</w:t>
      </w:r>
    </w:p>
    <w:p w14:paraId="1E9B6A21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B433720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Source code from which the Code object code is derived ("Source Code")</w:t>
      </w:r>
    </w:p>
    <w:p w14:paraId="6CA696DF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is not being provided and is a SAS trade secret to which access is not</w:t>
      </w:r>
    </w:p>
    <w:p w14:paraId="4DF6D775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authorized. Customer may not reverse assemble, reverse engineer, or</w:t>
      </w:r>
    </w:p>
    <w:p w14:paraId="11B47375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decompile the Code or otherwise attempt to recreate the Source Code,</w:t>
      </w:r>
    </w:p>
    <w:p w14:paraId="52BDFBB6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except to the extent applicable laws specifically prohibit such</w:t>
      </w:r>
    </w:p>
    <w:p w14:paraId="5D6E5566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restriction.</w:t>
      </w:r>
    </w:p>
    <w:p w14:paraId="6CCF138D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F2DFED5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Upon termination of the license to use the Software, Customer agrees</w:t>
      </w:r>
    </w:p>
    <w:p w14:paraId="02961FE7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to delete and destroy the Code and certify to SAS that the Code has</w:t>
      </w:r>
    </w:p>
    <w:p w14:paraId="54529152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been deleted and destroyed.</w:t>
      </w:r>
    </w:p>
    <w:p w14:paraId="7E9DDDAA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94DC2AA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SAS' LICENSORS DISCLAIM ALL WARRANTIES, EXPRESS OR IMPLIED, INCLUDING</w:t>
      </w:r>
    </w:p>
    <w:p w14:paraId="0731A9A3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LIMITATION ANY IMPLIED WARRANTIES OF MERCHANTABILITY OR FITNESS</w:t>
      </w:r>
    </w:p>
    <w:p w14:paraId="17457655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FOR A PARTICULAR PURPOSE, OR ARISING AS A RESULT OF CUSTOM OR USAGE IN</w:t>
      </w:r>
    </w:p>
    <w:p w14:paraId="5ED9637C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THE TRADE OR BY COURSE OF DEALING. SAS' LICENSORS PROVIDE THEIR</w:t>
      </w:r>
    </w:p>
    <w:p w14:paraId="54CA6642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SOFTWARE "AS IS."</w:t>
      </w:r>
    </w:p>
    <w:p w14:paraId="73C1E67D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0B4348E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SAS' LICENSORS SHALL NOT BE LIABLE TO YOU OR CUSTOMER FOR ANY GENERAL,</w:t>
      </w:r>
    </w:p>
    <w:p w14:paraId="4C512232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SPECIAL, DIRECT, INDIRECT, CONSEQUENTIAL, INCIDENTAL OR OTHER DAMAGES</w:t>
      </w:r>
    </w:p>
    <w:p w14:paraId="5F99C6AF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ARISING OUT OF OR RELATED TO THE SOFTWARE OR CODE.</w:t>
      </w:r>
    </w:p>
    <w:p w14:paraId="2967FE58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595367C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Customer agrees not to release the results of any benchmarking you</w:t>
      </w:r>
    </w:p>
    <w:p w14:paraId="1857F596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perform on the Code or the Software.</w:t>
      </w:r>
    </w:p>
    <w:p w14:paraId="01753A5C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94C9E1D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LGL2100/04AUG16 SAS and all other SAS Institute Inc. product or</w:t>
      </w:r>
    </w:p>
    <w:p w14:paraId="5B5A64F9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service names are registered trademarks or trademarks of SAS Institute</w:t>
      </w:r>
    </w:p>
    <w:p w14:paraId="35E090C4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Inc. in the USA and other countries. (R) indicates USA registration.</w:t>
      </w:r>
    </w:p>
    <w:p w14:paraId="031E8B5E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Other brand and product names are trademarks of their respective</w:t>
      </w:r>
    </w:p>
    <w:p w14:paraId="45D558A9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companies.</w:t>
      </w:r>
    </w:p>
    <w:p w14:paraId="24B71820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F254E1B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5322A69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>##                               Apache License</w:t>
      </w:r>
    </w:p>
    <w:p w14:paraId="2091FEB9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>###                        Version 2.0, January 2004</w:t>
      </w:r>
    </w:p>
    <w:p w14:paraId="1BE5CD5C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>####                    http://www.apache.org/licenses/</w:t>
      </w:r>
    </w:p>
    <w:p w14:paraId="5A040734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7954C5A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659EF933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ECB17EF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7061EFB5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835E252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46384F76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</w:t>
      </w:r>
      <w:proofErr w:type="gramStart"/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>document</w:t>
      </w:r>
      <w:proofErr w:type="gramEnd"/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794D3C74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3151F22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7C5831E4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5E7EF029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6D04A4F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3FBF8461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31464240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6F684FE3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</w:t>
      </w:r>
      <w:proofErr w:type="spellStart"/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>) the power, direct or indirect, to cause the</w:t>
      </w:r>
    </w:p>
    <w:p w14:paraId="0FCDB1FA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613176B2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41A37151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363F046C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A996E77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5B2F8CCB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4A391F1D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C6B6D6F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10520342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3553BCD7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688050FB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DAF94F6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73F26ACB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35F7EE40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037BD483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40944F1A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4AB640D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0E2A04C4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7D0595F6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5A56F880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>an</w:t>
      </w:r>
      <w:proofErr w:type="gramEnd"/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example is provided in the Appendix below).</w:t>
      </w:r>
    </w:p>
    <w:p w14:paraId="55882356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2C0761A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0C7FB7D0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1ABB5D6A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20FB5D7D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</w:t>
      </w:r>
      <w:proofErr w:type="gramStart"/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>, as a whole, an</w:t>
      </w:r>
      <w:proofErr w:type="gramEnd"/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original work of authorship. For the purposes</w:t>
      </w:r>
    </w:p>
    <w:p w14:paraId="663E3DCE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7CD5E6EB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3508B278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29B36B0E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31EBA2C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2CD90BC4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1DA5399E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66A02CF3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29E95C37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78838012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67D5276D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77566838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48E93490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communication on electronic mailing lists, source code control systems,</w:t>
      </w:r>
    </w:p>
    <w:p w14:paraId="35925AD8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4AB3E4D6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Licensor for the purpose of discussing and improving the Work, but</w:t>
      </w:r>
    </w:p>
    <w:p w14:paraId="725ED3CF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3AF0A5E2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3D18A857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5FEF841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5186CFF8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3BE54EC3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670B575E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923AAC2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285AA6C0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38BBD829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19607084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23C946B4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7BAA3D8E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4D086C71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7350EA1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297F1FB0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0CEF7DAE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5AB52E69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>except</w:t>
      </w:r>
      <w:proofErr w:type="gramEnd"/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 stated in this section) patent license to make, have made,</w:t>
      </w:r>
    </w:p>
    <w:p w14:paraId="73C266CE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03EEE5ED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7EF75696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</w:t>
      </w:r>
      <w:proofErr w:type="gramStart"/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>their</w:t>
      </w:r>
      <w:proofErr w:type="gramEnd"/>
    </w:p>
    <w:p w14:paraId="71C1C01C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30F3E9AF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1858ADA0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1D099ECE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gramStart"/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>cross-claim</w:t>
      </w:r>
      <w:proofErr w:type="gramEnd"/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counterclaim in a lawsuit) alleging that the Work</w:t>
      </w:r>
    </w:p>
    <w:p w14:paraId="151E09D9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3C6C8879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2ABC5E1A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1772E49D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2DB9145B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4EBF2D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5808EC33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695A4BF9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48217B6E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4788FAFC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D116F15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50DF7B27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28847131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BF73F76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574A89D4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61965C83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067E6E7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0D12198B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0A6A9303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35967F55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699F9DEB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2B7A297F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896C0E9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1A7360F8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575BD805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797B0E0E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00D731EA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5AA2972D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2A8E89E5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394CCE63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documentation, if provided along with the Derivative Works; or,</w:t>
      </w:r>
    </w:p>
    <w:p w14:paraId="52968EA5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74EB323F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7DF380B6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019DC0A1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1BF3935E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6A693D70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6266D12F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1D73D1FE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7F4BAF8C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59A897E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64997585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6E3E6BD8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6BBC3953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2EF008BC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498BD735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14CBEDF7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E74CACF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11955C3E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2A005F83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6B5CE5C6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65E7DE2E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0B43714B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355DF0E9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6FEFE9FE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1F09CD3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66BD25B0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015BC561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38AFD80E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4D00654E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33B4CEF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3503405F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58C9444B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3C4DCB89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0F861BE4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</w:t>
      </w:r>
      <w:proofErr w:type="gramStart"/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>warranties</w:t>
      </w:r>
      <w:proofErr w:type="gramEnd"/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conditions</w:t>
      </w:r>
    </w:p>
    <w:p w14:paraId="26E8BA7E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4947443F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4E1201DF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23DEB1D0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31583E52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15BADC0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5525700C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18485946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2A958EE6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4697D76F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4A309AE9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45B3B177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19ABED63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73BEA98E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</w:t>
      </w:r>
      <w:proofErr w:type="gramStart"/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>any and all</w:t>
      </w:r>
      <w:proofErr w:type="gramEnd"/>
    </w:p>
    <w:p w14:paraId="747BAE6F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47DFD049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70465303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4EB99C4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6D76E1D2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</w:t>
      </w:r>
      <w:proofErr w:type="gramStart"/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choose to offer,</w:t>
      </w:r>
    </w:p>
    <w:p w14:paraId="04C22B88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280CA5CC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08414F17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</w:t>
      </w:r>
      <w:proofErr w:type="gramStart"/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act only</w:t>
      </w:r>
    </w:p>
    <w:p w14:paraId="4C83DFE0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Your own behalf and on Your sole responsibility, not on behalf</w:t>
      </w:r>
    </w:p>
    <w:p w14:paraId="7A3068E4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2E34EED6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3FBB52E5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1067FC27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0041194C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C7423C4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6E8D0805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3798CAC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591668D7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BC0EF73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43AEE578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27A60C81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283A7786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66080E2B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5E147431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51BA5D35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7596992F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2D7FA599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500AC6F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[</w:t>
      </w:r>
      <w:proofErr w:type="spellStart"/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>yyyy</w:t>
      </w:r>
      <w:proofErr w:type="spellEnd"/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>] [name of copyright owner]</w:t>
      </w:r>
    </w:p>
    <w:p w14:paraId="55E3ED99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41EE72B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</w:t>
      </w:r>
      <w:proofErr w:type="gramStart"/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  <w:proofErr w:type="gramEnd"/>
    </w:p>
    <w:p w14:paraId="50971544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4F17B7D4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5BF42FF5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1E0B214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641C8E91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69640B2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3D3CB558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5D05D226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435BEC32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388125B0" w14:textId="77777777" w:rsidR="008D0955" w:rsidRPr="008D0955" w:rsidRDefault="008D0955" w:rsidP="008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09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52271CD5" w14:textId="77777777" w:rsidR="00771F33" w:rsidRDefault="00771F33"/>
    <w:sectPr w:rsidR="00771F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0955"/>
    <w:rsid w:val="00771F33"/>
    <w:rsid w:val="008D0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C3574D"/>
  <w15:chartTrackingRefBased/>
  <w15:docId w15:val="{D6DE49FC-0D3A-47DB-94B2-C20301E311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D095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D0955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243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2503</Words>
  <Characters>14272</Characters>
  <DocSecurity>0</DocSecurity>
  <Lines>118</Lines>
  <Paragraphs>33</Paragraphs>
  <ScaleCrop>false</ScaleCrop>
  <Company/>
  <LinksUpToDate>false</LinksUpToDate>
  <CharactersWithSpaces>16742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2022-10-26T22:39:00Z</dcterms:created>
  <dcterms:modified xsi:type="dcterms:W3CDTF">2022-10-26T22:39:00Z</dcterms:modified>
</cp:coreProperties>
</file>